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65A8A" w14:textId="77777777" w:rsidR="006F24C3" w:rsidRPr="00563EBD" w:rsidRDefault="006F24C3" w:rsidP="006F24C3">
      <w:pPr>
        <w:spacing w:before="120" w:line="276" w:lineRule="auto"/>
        <w:jc w:val="right"/>
        <w:rPr>
          <w:rFonts w:ascii="Arial" w:hAnsi="Arial" w:cs="Arial"/>
          <w:b/>
          <w:bCs/>
        </w:rPr>
      </w:pPr>
      <w:r w:rsidRPr="00563EBD">
        <w:rPr>
          <w:rFonts w:ascii="Arial" w:hAnsi="Arial" w:cs="Arial"/>
          <w:b/>
          <w:bCs/>
        </w:rPr>
        <w:t xml:space="preserve">Załącznik nr 9 do SWZ </w:t>
      </w:r>
    </w:p>
    <w:p w14:paraId="1BFC0C45" w14:textId="77777777" w:rsidR="006F24C3" w:rsidRPr="00563EBD" w:rsidRDefault="004C1118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r w:rsidRPr="00563EBD">
        <w:rPr>
          <w:rFonts w:ascii="Arial" w:eastAsia="Calibri" w:hAnsi="Arial" w:cs="Arial"/>
          <w:b/>
        </w:rPr>
        <w:t>Pakiet</w:t>
      </w:r>
      <w:r w:rsidRPr="00563EBD">
        <w:rPr>
          <w:rFonts w:ascii="Arial" w:eastAsia="Calibri" w:hAnsi="Arial" w:cs="Arial"/>
        </w:rPr>
        <w:t xml:space="preserve">: </w:t>
      </w:r>
      <w:sdt>
        <w:sdtPr>
          <w:rPr>
            <w:rFonts w:ascii="Arial" w:eastAsia="Calibri" w:hAnsi="Arial" w:cs="Arial"/>
          </w:rPr>
          <w:id w:val="-1513369974"/>
          <w:placeholder>
            <w:docPart w:val="DefaultPlaceholder_-1854013440"/>
          </w:placeholder>
          <w:showingPlcHdr/>
          <w:text/>
        </w:sdtPr>
        <w:sdtEndPr/>
        <w:sdtContent>
          <w:r w:rsidRPr="00563EBD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 w:rsidRPr="00563EBD">
        <w:rPr>
          <w:rFonts w:ascii="Arial" w:eastAsia="Calibri" w:hAnsi="Arial" w:cs="Arial"/>
        </w:rPr>
        <w:br/>
      </w:r>
      <w:r w:rsidR="006F24C3" w:rsidRPr="00563EBD">
        <w:rPr>
          <w:rFonts w:ascii="Arial" w:eastAsia="Calibri" w:hAnsi="Arial" w:cs="Arial"/>
        </w:rPr>
        <w:t xml:space="preserve">Nazwa i adres wykonawcy: </w:t>
      </w:r>
      <w:sdt>
        <w:sdtPr>
          <w:rPr>
            <w:rFonts w:ascii="Arial" w:eastAsia="Calibri" w:hAnsi="Arial" w:cs="Arial"/>
          </w:rPr>
          <w:id w:val="-1680335014"/>
          <w:placeholder>
            <w:docPart w:val="F0167238A72C4960A2B7504EEE25AFD2"/>
          </w:placeholder>
          <w:showingPlcHdr/>
          <w:text/>
        </w:sdtPr>
        <w:sdtEndPr/>
        <w:sdtContent>
          <w:r w:rsidR="006F24C3" w:rsidRPr="00563EBD">
            <w:rPr>
              <w:rStyle w:val="Tekstzastpczy"/>
              <w:rFonts w:ascii="Arial" w:eastAsia="Calibri" w:hAnsi="Arial" w:cs="Arial"/>
            </w:rPr>
            <w:t>Kliknij lub naciśnij tutaj, aby wprowadzić tekst.</w:t>
          </w:r>
        </w:sdtContent>
      </w:sdt>
    </w:p>
    <w:p w14:paraId="2F6F6605" w14:textId="77777777" w:rsidR="006F24C3" w:rsidRPr="00563EBD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</w:p>
    <w:p w14:paraId="5FA99512" w14:textId="77777777" w:rsidR="006F24C3" w:rsidRPr="00563EBD" w:rsidRDefault="009F1705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sdt>
        <w:sdtPr>
          <w:rPr>
            <w:rFonts w:ascii="Arial" w:eastAsia="Calibri" w:hAnsi="Arial" w:cs="Arial"/>
          </w:rPr>
          <w:id w:val="-1322272716"/>
          <w:placeholder>
            <w:docPart w:val="F370098602C54ECF8222B10BC1712FE7"/>
          </w:placeholder>
          <w:showingPlcHdr/>
          <w:text/>
        </w:sdtPr>
        <w:sdtEndPr/>
        <w:sdtContent>
          <w:r w:rsidR="006F24C3" w:rsidRPr="00563EBD">
            <w:rPr>
              <w:rStyle w:val="Tekstzastpczy"/>
              <w:rFonts w:ascii="Arial" w:eastAsia="Calibri" w:hAnsi="Arial" w:cs="Arial"/>
            </w:rPr>
            <w:t>Kliknij lub naciśnij tutaj, aby wprowadzić tekst.</w:t>
          </w:r>
        </w:sdtContent>
      </w:sdt>
      <w:r w:rsidR="006F24C3" w:rsidRPr="00563EBD">
        <w:rPr>
          <w:rFonts w:ascii="Arial" w:eastAsia="Calibri" w:hAnsi="Arial" w:cs="Arial"/>
        </w:rPr>
        <w:t xml:space="preserve">, dnia </w:t>
      </w:r>
      <w:sdt>
        <w:sdtPr>
          <w:rPr>
            <w:rFonts w:ascii="Arial" w:eastAsia="Calibri" w:hAnsi="Arial" w:cs="Arial"/>
          </w:rPr>
          <w:id w:val="-111291140"/>
          <w:placeholder>
            <w:docPart w:val="9D500AF991F746D283AA060642A73881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6F24C3" w:rsidRPr="00563EBD">
            <w:rPr>
              <w:rStyle w:val="Tekstzastpczy"/>
              <w:rFonts w:ascii="Arial" w:eastAsia="Calibri" w:hAnsi="Arial" w:cs="Arial"/>
            </w:rPr>
            <w:t>Kliknij lub naciśnij, aby wprowadzić datę.</w:t>
          </w:r>
        </w:sdtContent>
      </w:sdt>
    </w:p>
    <w:p w14:paraId="07C8C9C8" w14:textId="77777777" w:rsidR="006F24C3" w:rsidRPr="00563EBD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</w:p>
    <w:p w14:paraId="3CF1A2E5" w14:textId="77777777" w:rsidR="006F24C3" w:rsidRPr="00563EBD" w:rsidRDefault="006F24C3" w:rsidP="006F24C3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563EBD">
        <w:rPr>
          <w:rFonts w:ascii="Arial" w:eastAsia="Calibri" w:hAnsi="Arial" w:cs="Arial"/>
          <w:b/>
          <w:bCs/>
          <w:sz w:val="28"/>
          <w:szCs w:val="28"/>
        </w:rPr>
        <w:t xml:space="preserve">Oświadczenie wykonawcy o aktualności informacji zawartych w oświadczeniu, o którym mowa w art. 125 ust. 1 </w:t>
      </w:r>
      <w:proofErr w:type="spellStart"/>
      <w:r w:rsidRPr="00563EBD">
        <w:rPr>
          <w:rFonts w:ascii="Arial" w:eastAsia="Calibri" w:hAnsi="Arial" w:cs="Arial"/>
          <w:b/>
          <w:bCs/>
          <w:sz w:val="28"/>
          <w:szCs w:val="28"/>
        </w:rPr>
        <w:t>pzp</w:t>
      </w:r>
      <w:proofErr w:type="spellEnd"/>
      <w:r w:rsidRPr="00563EBD">
        <w:rPr>
          <w:rFonts w:ascii="Arial" w:eastAsia="Calibri" w:hAnsi="Arial" w:cs="Arial"/>
          <w:b/>
          <w:bCs/>
          <w:sz w:val="28"/>
          <w:szCs w:val="28"/>
        </w:rPr>
        <w:t xml:space="preserve"> złożonym w zakresie podstaw wykluczenia z postępowania</w:t>
      </w:r>
    </w:p>
    <w:p w14:paraId="1D030F99" w14:textId="77777777" w:rsidR="006F24C3" w:rsidRPr="00563EBD" w:rsidRDefault="006F24C3" w:rsidP="006F24C3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</w:rPr>
      </w:pPr>
    </w:p>
    <w:p w14:paraId="197A2359" w14:textId="77777777" w:rsidR="006F24C3" w:rsidRPr="00563EBD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r w:rsidRPr="00563EBD">
        <w:rPr>
          <w:rFonts w:ascii="Arial" w:eastAsia="Calibri" w:hAnsi="Arial" w:cs="Arial"/>
        </w:rPr>
        <w:t xml:space="preserve">W związku ze złożeniem oferty w postępowaniu o udzielenie zamówienia publicznego </w:t>
      </w:r>
      <w:proofErr w:type="spellStart"/>
      <w:r w:rsidRPr="00563EBD">
        <w:rPr>
          <w:rFonts w:ascii="Arial" w:eastAsia="Calibri" w:hAnsi="Arial" w:cs="Arial"/>
        </w:rPr>
        <w:t>pn</w:t>
      </w:r>
      <w:proofErr w:type="spellEnd"/>
      <w:r w:rsidRPr="00563EBD">
        <w:rPr>
          <w:rFonts w:ascii="Arial" w:eastAsia="Calibri" w:hAnsi="Arial" w:cs="Arial"/>
        </w:rPr>
        <w:t>:</w:t>
      </w:r>
    </w:p>
    <w:p w14:paraId="7DAABABC" w14:textId="42B35DBD" w:rsidR="006F24C3" w:rsidRPr="00563EBD" w:rsidRDefault="006F24C3" w:rsidP="006F24C3">
      <w:pPr>
        <w:spacing w:before="240" w:line="276" w:lineRule="auto"/>
        <w:ind w:left="142"/>
        <w:rPr>
          <w:rFonts w:ascii="Arial" w:hAnsi="Arial" w:cs="Arial"/>
          <w:b/>
        </w:rPr>
      </w:pPr>
      <w:r w:rsidRPr="00563EBD">
        <w:rPr>
          <w:rFonts w:ascii="Arial" w:hAnsi="Arial" w:cs="Arial"/>
          <w:b/>
        </w:rPr>
        <w:t xml:space="preserve">Przedmiotem zamówienia jest </w:t>
      </w:r>
      <w:bookmarkStart w:id="0" w:name="_Hlk224633211"/>
      <w:r w:rsidR="00C02A97">
        <w:rPr>
          <w:rFonts w:ascii="Arial" w:hAnsi="Arial" w:cs="Arial"/>
          <w:b/>
        </w:rPr>
        <w:t>z</w:t>
      </w:r>
      <w:r w:rsidR="00C02A97" w:rsidRPr="00C02A97">
        <w:rPr>
          <w:rFonts w:ascii="Arial" w:hAnsi="Arial" w:cs="Arial"/>
          <w:b/>
        </w:rPr>
        <w:t>akup i dostawa materiałów eksploatacyjnych do laboratorium kompozytów budowlanych w ramach projektów „Czas zawodowców dla Wielkop</w:t>
      </w:r>
      <w:r w:rsidR="00C02A97">
        <w:rPr>
          <w:rFonts w:ascii="Arial" w:hAnsi="Arial" w:cs="Arial"/>
          <w:b/>
        </w:rPr>
        <w:t>o</w:t>
      </w:r>
      <w:r w:rsidR="00C02A97" w:rsidRPr="00C02A97">
        <w:rPr>
          <w:rFonts w:ascii="Arial" w:hAnsi="Arial" w:cs="Arial"/>
          <w:b/>
        </w:rPr>
        <w:t xml:space="preserve">lski” oraz „Laboratorium dobrego zawodu - wsparcie szkolnictwa zawodowego w ZSB nr 1, ZSO, ZSM oraz </w:t>
      </w:r>
      <w:proofErr w:type="spellStart"/>
      <w:r w:rsidR="00C02A97" w:rsidRPr="00C02A97">
        <w:rPr>
          <w:rFonts w:ascii="Arial" w:hAnsi="Arial" w:cs="Arial"/>
          <w:b/>
        </w:rPr>
        <w:t>CKZiU</w:t>
      </w:r>
      <w:proofErr w:type="spellEnd"/>
      <w:r w:rsidR="00C02A97" w:rsidRPr="00C02A97">
        <w:rPr>
          <w:rFonts w:ascii="Arial" w:hAnsi="Arial" w:cs="Arial"/>
          <w:b/>
        </w:rPr>
        <w:t xml:space="preserve"> w Poznaniu”</w:t>
      </w:r>
      <w:bookmarkEnd w:id="0"/>
    </w:p>
    <w:p w14:paraId="19CAC159" w14:textId="77777777" w:rsidR="006F24C3" w:rsidRPr="00563EBD" w:rsidRDefault="006F24C3" w:rsidP="006F24C3">
      <w:pPr>
        <w:spacing w:before="240" w:line="276" w:lineRule="auto"/>
        <w:ind w:left="142"/>
        <w:jc w:val="both"/>
        <w:rPr>
          <w:rFonts w:ascii="Arial" w:eastAsia="Calibri" w:hAnsi="Arial" w:cs="Arial"/>
        </w:rPr>
      </w:pPr>
    </w:p>
    <w:p w14:paraId="12684156" w14:textId="77777777" w:rsidR="006F24C3" w:rsidRPr="00563EBD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r w:rsidRPr="00563EBD">
        <w:rPr>
          <w:rFonts w:ascii="Arial" w:eastAsia="Calibri" w:hAnsi="Arial" w:cs="Arial"/>
        </w:rPr>
        <w:t>Ja niżej podpisany:</w:t>
      </w:r>
    </w:p>
    <w:p w14:paraId="449F3717" w14:textId="77777777" w:rsidR="006F24C3" w:rsidRPr="00563EBD" w:rsidRDefault="009F1705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sdt>
        <w:sdtPr>
          <w:rPr>
            <w:rFonts w:ascii="Arial" w:eastAsia="Calibri" w:hAnsi="Arial" w:cs="Arial"/>
          </w:rPr>
          <w:id w:val="-615825303"/>
          <w:placeholder>
            <w:docPart w:val="0FDE886760C14BE49B887276F6649E1D"/>
          </w:placeholder>
          <w:showingPlcHdr/>
          <w:text/>
        </w:sdtPr>
        <w:sdtEndPr/>
        <w:sdtContent>
          <w:r w:rsidR="006F24C3" w:rsidRPr="00563EBD">
            <w:rPr>
              <w:rStyle w:val="Tekstzastpczy"/>
              <w:rFonts w:ascii="Arial" w:eastAsia="Calibri" w:hAnsi="Arial" w:cs="Arial"/>
            </w:rPr>
            <w:t>Kliknij lub naciśnij tutaj, aby wprowadzić tekst.</w:t>
          </w:r>
        </w:sdtContent>
      </w:sdt>
    </w:p>
    <w:p w14:paraId="2B1145B3" w14:textId="77777777" w:rsidR="006F24C3" w:rsidRPr="00563EBD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</w:p>
    <w:p w14:paraId="50AB9D6C" w14:textId="77777777" w:rsidR="006F24C3" w:rsidRPr="00563EBD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r w:rsidRPr="00563EBD">
        <w:rPr>
          <w:rFonts w:ascii="Arial" w:eastAsia="Calibri" w:hAnsi="Arial" w:cs="Arial"/>
        </w:rPr>
        <w:t>działając w imieniu i na rzecz:</w:t>
      </w:r>
    </w:p>
    <w:p w14:paraId="62C31751" w14:textId="77777777" w:rsidR="006F24C3" w:rsidRPr="00563EBD" w:rsidRDefault="009F1705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sdt>
        <w:sdtPr>
          <w:rPr>
            <w:rFonts w:ascii="Arial" w:eastAsia="Calibri" w:hAnsi="Arial" w:cs="Arial"/>
          </w:rPr>
          <w:id w:val="-615903077"/>
          <w:placeholder>
            <w:docPart w:val="F11CAA6C87C84B6AAD3B7DE01C48040F"/>
          </w:placeholder>
          <w:showingPlcHdr/>
          <w:text/>
        </w:sdtPr>
        <w:sdtEndPr/>
        <w:sdtContent>
          <w:r w:rsidR="006F24C3" w:rsidRPr="00563EBD">
            <w:rPr>
              <w:rStyle w:val="Tekstzastpczy"/>
              <w:rFonts w:ascii="Arial" w:eastAsia="Calibri" w:hAnsi="Arial" w:cs="Arial"/>
            </w:rPr>
            <w:t>Kliknij lub naciśnij tutaj, aby wprowadzić tekst.</w:t>
          </w:r>
        </w:sdtContent>
      </w:sdt>
    </w:p>
    <w:p w14:paraId="71626B85" w14:textId="77777777" w:rsidR="006F24C3" w:rsidRPr="00563EBD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</w:p>
    <w:p w14:paraId="67C3B923" w14:textId="724C6693" w:rsidR="006F24C3" w:rsidRPr="006658F3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r w:rsidRPr="00563EBD">
        <w:rPr>
          <w:rFonts w:ascii="Arial" w:eastAsia="Calibri" w:hAnsi="Arial" w:cs="Arial"/>
        </w:rPr>
        <w:t>oświadczam, że informacje zawarte w oświadczeniu, o którym mowa w art. 125 ust. 1 ustawy z dnia 11 września 2019 r. (</w:t>
      </w:r>
      <w:r w:rsidR="00232582" w:rsidRPr="00563EBD">
        <w:rPr>
          <w:rFonts w:ascii="Arial" w:eastAsia="Calibri" w:hAnsi="Arial" w:cs="Arial"/>
        </w:rPr>
        <w:t xml:space="preserve">t. j. </w:t>
      </w:r>
      <w:r w:rsidRPr="00563EBD">
        <w:rPr>
          <w:rFonts w:ascii="Arial" w:hAnsi="Arial" w:cs="Arial"/>
        </w:rPr>
        <w:t>Dz. U. z 202</w:t>
      </w:r>
      <w:r w:rsidR="00BA4962" w:rsidRPr="00563EBD">
        <w:rPr>
          <w:rFonts w:ascii="Arial" w:hAnsi="Arial" w:cs="Arial"/>
        </w:rPr>
        <w:t>4</w:t>
      </w:r>
      <w:r w:rsidRPr="00563EBD">
        <w:rPr>
          <w:rFonts w:ascii="Arial" w:hAnsi="Arial" w:cs="Arial"/>
        </w:rPr>
        <w:t xml:space="preserve"> r. poz. </w:t>
      </w:r>
      <w:r w:rsidR="00BA4962" w:rsidRPr="00563EBD">
        <w:rPr>
          <w:rFonts w:ascii="Arial" w:hAnsi="Arial" w:cs="Arial"/>
        </w:rPr>
        <w:t>1320</w:t>
      </w:r>
      <w:r w:rsidRPr="00563EBD">
        <w:rPr>
          <w:rFonts w:ascii="Arial" w:hAnsi="Arial" w:cs="Arial"/>
        </w:rPr>
        <w:t xml:space="preserve"> ze zm.)</w:t>
      </w:r>
      <w:r w:rsidRPr="006658F3">
        <w:rPr>
          <w:rFonts w:ascii="Arial" w:hAnsi="Arial" w:cs="Arial"/>
        </w:rPr>
        <w:t xml:space="preserve"> </w:t>
      </w:r>
      <w:r w:rsidRPr="006658F3">
        <w:rPr>
          <w:rFonts w:ascii="Arial" w:eastAsia="Calibri" w:hAnsi="Arial" w:cs="Arial"/>
        </w:rPr>
        <w:t xml:space="preserve">przedłożonym wraz z ofertą przez Wykonawcę, którego reprezentuję są aktualne w zakresie podstaw wykluczenia z postępowania określonych w: </w:t>
      </w:r>
    </w:p>
    <w:p w14:paraId="5AA25C3D" w14:textId="77777777" w:rsidR="006F24C3" w:rsidRPr="006658F3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r w:rsidRPr="006658F3">
        <w:rPr>
          <w:rFonts w:ascii="Arial" w:eastAsia="Calibri" w:hAnsi="Arial" w:cs="Arial"/>
        </w:rPr>
        <w:t xml:space="preserve">- art. 108 ust. 1 pkt 3 PZP, </w:t>
      </w:r>
    </w:p>
    <w:p w14:paraId="21B978E9" w14:textId="77777777" w:rsidR="006F24C3" w:rsidRPr="006658F3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r w:rsidRPr="006658F3">
        <w:rPr>
          <w:rFonts w:ascii="Arial" w:eastAsia="Calibri" w:hAnsi="Arial" w:cs="Arial"/>
        </w:rPr>
        <w:t xml:space="preserve">- art. 108 ust. 1 pkt 4 PZP odnośnie do orzeczenia zakazu ubiegania się o zamówienie publiczne tytułem środka zapobiegawczego, </w:t>
      </w:r>
    </w:p>
    <w:p w14:paraId="636059EF" w14:textId="77777777" w:rsidR="006F24C3" w:rsidRPr="006658F3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r w:rsidRPr="006658F3">
        <w:rPr>
          <w:rFonts w:ascii="Arial" w:eastAsia="Calibri" w:hAnsi="Arial" w:cs="Arial"/>
        </w:rPr>
        <w:t xml:space="preserve">- art. 108 ust. 1 pkt 5 PZP odnośnie do zawarcia z innymi wykonawcami porozumienia mającego na celu zakłócenie konkurencji, </w:t>
      </w:r>
    </w:p>
    <w:p w14:paraId="0267171F" w14:textId="67007C02" w:rsidR="006F24C3" w:rsidRPr="006658F3" w:rsidRDefault="006F24C3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</w:rPr>
      </w:pPr>
      <w:r w:rsidRPr="006658F3">
        <w:rPr>
          <w:rFonts w:ascii="Arial" w:eastAsia="Calibri" w:hAnsi="Arial" w:cs="Arial"/>
        </w:rPr>
        <w:t>- art. 108 ust. 1 pkt 6 PZP</w:t>
      </w:r>
      <w:r w:rsidR="00232582">
        <w:rPr>
          <w:rFonts w:ascii="Arial" w:eastAsia="Calibri" w:hAnsi="Arial" w:cs="Arial"/>
        </w:rPr>
        <w:t>.</w:t>
      </w:r>
      <w:r w:rsidRPr="006658F3">
        <w:rPr>
          <w:rFonts w:ascii="Arial" w:eastAsia="Calibri" w:hAnsi="Arial" w:cs="Arial"/>
        </w:rPr>
        <w:t xml:space="preserve"> </w:t>
      </w:r>
    </w:p>
    <w:p w14:paraId="13593064" w14:textId="77777777" w:rsidR="006F24C3" w:rsidRPr="006658F3" w:rsidRDefault="006F24C3" w:rsidP="006F24C3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shd w:val="clear" w:color="auto" w:fill="FFFFFF"/>
        </w:rPr>
      </w:pPr>
    </w:p>
    <w:p w14:paraId="5FA23947" w14:textId="2E15089E" w:rsidR="006F24C3" w:rsidRPr="006658F3" w:rsidRDefault="00AD4E74" w:rsidP="006F24C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</w:rPr>
      </w:pPr>
      <w:r w:rsidRPr="00AD4E74">
        <w:rPr>
          <w:rFonts w:ascii="Arial" w:eastAsia="Calibri" w:hAnsi="Arial" w:cs="Arial"/>
          <w:b/>
        </w:rPr>
        <w:t>Dokument musi być podpisany podpisem elektronicznym</w:t>
      </w:r>
      <w:r>
        <w:rPr>
          <w:rFonts w:ascii="Arial" w:eastAsia="Calibri" w:hAnsi="Arial" w:cs="Arial"/>
          <w:b/>
        </w:rPr>
        <w:t>.</w:t>
      </w:r>
    </w:p>
    <w:p w14:paraId="6D7C4789" w14:textId="77777777" w:rsidR="006F24C3" w:rsidRDefault="006F24C3" w:rsidP="006F24C3">
      <w:pPr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____________________</w:t>
      </w:r>
    </w:p>
    <w:p w14:paraId="53D13E71" w14:textId="77777777" w:rsidR="00072EC1" w:rsidRPr="006F24C3" w:rsidRDefault="006F24C3" w:rsidP="006F24C3">
      <w:pPr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hAnsi="Arial" w:cs="Arial"/>
          <w:bCs/>
        </w:rPr>
      </w:pPr>
      <w:bookmarkStart w:id="1" w:name="_GoBack"/>
      <w:bookmarkEnd w:id="1"/>
      <w:r w:rsidRPr="006658F3">
        <w:rPr>
          <w:rFonts w:ascii="Arial" w:eastAsia="Calibri" w:hAnsi="Arial" w:cs="Arial"/>
        </w:rPr>
        <w:t>(podpis)</w:t>
      </w:r>
    </w:p>
    <w:sectPr w:rsidR="00072EC1" w:rsidRPr="006F24C3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56BBB" w14:textId="77777777" w:rsidR="00830478" w:rsidRDefault="00830478" w:rsidP="00072EC1">
      <w:r>
        <w:separator/>
      </w:r>
    </w:p>
  </w:endnote>
  <w:endnote w:type="continuationSeparator" w:id="0">
    <w:p w14:paraId="72982548" w14:textId="77777777" w:rsidR="00830478" w:rsidRDefault="00830478" w:rsidP="0007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05CDB" w14:textId="3A9FEF8C" w:rsidR="00313676" w:rsidRDefault="00313676" w:rsidP="00313676">
    <w:pPr>
      <w:pStyle w:val="Stopka"/>
    </w:pPr>
  </w:p>
  <w:p w14:paraId="6E5D4F92" w14:textId="4DB7A6A2" w:rsidR="00072EC1" w:rsidRPr="00313676" w:rsidRDefault="00072EC1" w:rsidP="003136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8F20A" w14:textId="77777777" w:rsidR="00830478" w:rsidRDefault="00830478" w:rsidP="00072EC1">
      <w:r>
        <w:separator/>
      </w:r>
    </w:p>
  </w:footnote>
  <w:footnote w:type="continuationSeparator" w:id="0">
    <w:p w14:paraId="700DCF3A" w14:textId="77777777" w:rsidR="00830478" w:rsidRDefault="00830478" w:rsidP="0007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AA974" w14:textId="6E651BD2" w:rsidR="00513A07" w:rsidRDefault="009F1705" w:rsidP="00513A07">
    <w:pPr>
      <w:pStyle w:val="Nagwek"/>
    </w:pPr>
    <w:sdt>
      <w:sdtPr>
        <w:id w:val="1875972208"/>
        <w:docPartObj>
          <w:docPartGallery w:val="Page Numbers (Margins)"/>
          <w:docPartUnique/>
        </w:docPartObj>
      </w:sdtPr>
      <w:sdtEndPr/>
      <w:sdtContent>
        <w:r w:rsidR="0075778F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42264D1F" wp14:editId="5FA8BBDC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6974CE" w14:textId="77777777" w:rsidR="0075778F" w:rsidRDefault="0075778F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2264D1F" id="Prostokąt 1" o:spid="_x0000_s1026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526974CE" w14:textId="77777777" w:rsidR="0075778F" w:rsidRDefault="0075778F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13A07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473ADCB" wp14:editId="04DF18E5">
          <wp:simplePos x="0" y="0"/>
          <wp:positionH relativeFrom="margin">
            <wp:posOffset>0</wp:posOffset>
          </wp:positionH>
          <wp:positionV relativeFrom="topMargin">
            <wp:posOffset>616585</wp:posOffset>
          </wp:positionV>
          <wp:extent cx="5760720" cy="758190"/>
          <wp:effectExtent l="0" t="0" r="0" b="3810"/>
          <wp:wrapSquare wrapText="bothSides"/>
          <wp:docPr id="2" name="Obraz 2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35549B3" w14:textId="3E75BE65" w:rsidR="00072EC1" w:rsidRPr="00513A07" w:rsidRDefault="00072EC1" w:rsidP="00513A0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C1"/>
    <w:rsid w:val="00072EC1"/>
    <w:rsid w:val="00232582"/>
    <w:rsid w:val="002354B7"/>
    <w:rsid w:val="00313676"/>
    <w:rsid w:val="004122F5"/>
    <w:rsid w:val="004C1118"/>
    <w:rsid w:val="004C5527"/>
    <w:rsid w:val="00513A07"/>
    <w:rsid w:val="005268E4"/>
    <w:rsid w:val="00563EBD"/>
    <w:rsid w:val="006349AA"/>
    <w:rsid w:val="00685C16"/>
    <w:rsid w:val="006F24C3"/>
    <w:rsid w:val="0075778F"/>
    <w:rsid w:val="007A705E"/>
    <w:rsid w:val="007C0F99"/>
    <w:rsid w:val="007C4873"/>
    <w:rsid w:val="008074BC"/>
    <w:rsid w:val="00830478"/>
    <w:rsid w:val="008417A8"/>
    <w:rsid w:val="00861EFF"/>
    <w:rsid w:val="009052C1"/>
    <w:rsid w:val="009F1705"/>
    <w:rsid w:val="00AD01E7"/>
    <w:rsid w:val="00AD4E74"/>
    <w:rsid w:val="00AE7D3A"/>
    <w:rsid w:val="00BA4962"/>
    <w:rsid w:val="00C02A97"/>
    <w:rsid w:val="00D779C1"/>
    <w:rsid w:val="00DB19B5"/>
    <w:rsid w:val="00DF6EB9"/>
    <w:rsid w:val="00E64E05"/>
    <w:rsid w:val="00EB7C0C"/>
    <w:rsid w:val="00EF1F93"/>
    <w:rsid w:val="00F1548C"/>
    <w:rsid w:val="00FA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79568D"/>
  <w15:chartTrackingRefBased/>
  <w15:docId w15:val="{8158A076-7AD4-4C40-B184-55D60F7E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5C16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072EC1"/>
  </w:style>
  <w:style w:type="paragraph" w:styleId="Stopka">
    <w:name w:val="footer"/>
    <w:basedOn w:val="Normalny"/>
    <w:link w:val="Stopka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72EC1"/>
  </w:style>
  <w:style w:type="paragraph" w:styleId="NormalnyWeb">
    <w:name w:val="Normal (Web)"/>
    <w:basedOn w:val="Normalny"/>
    <w:uiPriority w:val="99"/>
    <w:unhideWhenUsed/>
    <w:rsid w:val="00685C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6F24C3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25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58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5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5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58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5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0167238A72C4960A2B7504EEE25AF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A51707-7025-4F37-B8B7-FCC37960046B}"/>
      </w:docPartPr>
      <w:docPartBody>
        <w:p w:rsidR="0048148B" w:rsidRDefault="00AE479D" w:rsidP="00AE479D">
          <w:pPr>
            <w:pStyle w:val="F0167238A72C4960A2B7504EEE25AFD2"/>
          </w:pPr>
          <w:r w:rsidRPr="00336BE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70098602C54ECF8222B10BC1712F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956D5D-67D9-4269-A07F-EADF5AB568C2}"/>
      </w:docPartPr>
      <w:docPartBody>
        <w:p w:rsidR="0048148B" w:rsidRDefault="00AE479D" w:rsidP="00AE479D">
          <w:pPr>
            <w:pStyle w:val="F370098602C54ECF8222B10BC1712FE7"/>
          </w:pPr>
          <w:r w:rsidRPr="00336BE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D500AF991F746D283AA060642A738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16E7E6-3478-496F-8907-A3944D24A03D}"/>
      </w:docPartPr>
      <w:docPartBody>
        <w:p w:rsidR="0048148B" w:rsidRDefault="00AE479D" w:rsidP="00AE479D">
          <w:pPr>
            <w:pStyle w:val="9D500AF991F746D283AA060642A73881"/>
          </w:pPr>
          <w:r w:rsidRPr="00336BE1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0FDE886760C14BE49B887276F6649E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39DC6E-490E-4AD2-AD8C-8D6C61965CA3}"/>
      </w:docPartPr>
      <w:docPartBody>
        <w:p w:rsidR="0048148B" w:rsidRDefault="00AE479D" w:rsidP="00AE479D">
          <w:pPr>
            <w:pStyle w:val="0FDE886760C14BE49B887276F6649E1D"/>
          </w:pPr>
          <w:r w:rsidRPr="00336BE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11CAA6C87C84B6AAD3B7DE01C4804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2E43C7-0451-441C-AC27-B4275C178323}"/>
      </w:docPartPr>
      <w:docPartBody>
        <w:p w:rsidR="0048148B" w:rsidRDefault="00AE479D" w:rsidP="00AE479D">
          <w:pPr>
            <w:pStyle w:val="F11CAA6C87C84B6AAD3B7DE01C48040F"/>
          </w:pPr>
          <w:r w:rsidRPr="00336BE1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11BFD4-AC6C-4F83-83F2-3C3F710F2B62}"/>
      </w:docPartPr>
      <w:docPartBody>
        <w:p w:rsidR="00C96AB5" w:rsidRDefault="0048148B">
          <w:r w:rsidRPr="000D4D1F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79D"/>
    <w:rsid w:val="00133FD6"/>
    <w:rsid w:val="002A5400"/>
    <w:rsid w:val="0048148B"/>
    <w:rsid w:val="004E4EEE"/>
    <w:rsid w:val="008957C7"/>
    <w:rsid w:val="008A7959"/>
    <w:rsid w:val="00A46E28"/>
    <w:rsid w:val="00AE479D"/>
    <w:rsid w:val="00C5671C"/>
    <w:rsid w:val="00C96AB5"/>
    <w:rsid w:val="00ED7663"/>
    <w:rsid w:val="00F6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8148B"/>
    <w:rPr>
      <w:color w:val="808080"/>
    </w:rPr>
  </w:style>
  <w:style w:type="paragraph" w:customStyle="1" w:styleId="F0167238A72C4960A2B7504EEE25AFD2">
    <w:name w:val="F0167238A72C4960A2B7504EEE25AFD2"/>
    <w:rsid w:val="00AE479D"/>
  </w:style>
  <w:style w:type="paragraph" w:customStyle="1" w:styleId="F370098602C54ECF8222B10BC1712FE7">
    <w:name w:val="F370098602C54ECF8222B10BC1712FE7"/>
    <w:rsid w:val="00AE479D"/>
  </w:style>
  <w:style w:type="paragraph" w:customStyle="1" w:styleId="9D500AF991F746D283AA060642A73881">
    <w:name w:val="9D500AF991F746D283AA060642A73881"/>
    <w:rsid w:val="00AE479D"/>
  </w:style>
  <w:style w:type="paragraph" w:customStyle="1" w:styleId="0FDE886760C14BE49B887276F6649E1D">
    <w:name w:val="0FDE886760C14BE49B887276F6649E1D"/>
    <w:rsid w:val="00AE479D"/>
  </w:style>
  <w:style w:type="paragraph" w:customStyle="1" w:styleId="F11CAA6C87C84B6AAD3B7DE01C48040F">
    <w:name w:val="F11CAA6C87C84B6AAD3B7DE01C48040F"/>
    <w:rsid w:val="00AE47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SWZ</vt:lpstr>
    </vt:vector>
  </TitlesOfParts>
  <Manager>Biuro Projektu Czas Zawodowców dla Wielkopolski</Manager>
  <Company>Politechnika Poznańska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SWZ</dc:title>
  <dc:subject>Załącnzik nr 9 - Eksploatacja </dc:subject>
  <dc:creator>Biuro Projektu Czas Zawodowców dla Wielkopolski</dc:creator>
  <cp:keywords>Czas Zawodowców dla Wielkopolski, Fundusze Europejskie</cp:keywords>
  <dc:description/>
  <cp:lastModifiedBy>KO_2022</cp:lastModifiedBy>
  <cp:revision>13</cp:revision>
  <dcterms:created xsi:type="dcterms:W3CDTF">2023-11-22T12:53:00Z</dcterms:created>
  <dcterms:modified xsi:type="dcterms:W3CDTF">2026-03-26T10:03:00Z</dcterms:modified>
</cp:coreProperties>
</file>